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BD" w:rsidRDefault="009A31BD"/>
    <w:p w:rsidR="002C30D4" w:rsidRDefault="002C30D4"/>
    <w:p w:rsidR="002C30D4" w:rsidRDefault="002C30D4"/>
    <w:p w:rsidR="008F6A19" w:rsidRDefault="008F6A19">
      <w:bookmarkStart w:id="0" w:name="_GoBack"/>
      <w:bookmarkEnd w:id="0"/>
    </w:p>
    <w:p w:rsidR="002C30D4" w:rsidRDefault="002C30D4">
      <w:pPr>
        <w:rPr>
          <w:b/>
          <w:u w:val="single"/>
        </w:rPr>
      </w:pPr>
      <w:r>
        <w:rPr>
          <w:b/>
          <w:u w:val="single"/>
        </w:rPr>
        <w:t xml:space="preserve">Percent of </w:t>
      </w:r>
      <w:r w:rsidR="00473F75">
        <w:rPr>
          <w:b/>
          <w:u w:val="single"/>
        </w:rPr>
        <w:t xml:space="preserve">OOS Over 8 Hours </w:t>
      </w:r>
      <w:r>
        <w:rPr>
          <w:b/>
          <w:u w:val="single"/>
        </w:rPr>
        <w:t xml:space="preserve">Report </w:t>
      </w:r>
      <w:r w:rsidR="00473F75">
        <w:rPr>
          <w:b/>
          <w:u w:val="single"/>
        </w:rPr>
        <w:t>&lt; 90</w:t>
      </w:r>
      <w:r>
        <w:rPr>
          <w:b/>
          <w:u w:val="single"/>
        </w:rPr>
        <w:t>%</w:t>
      </w:r>
    </w:p>
    <w:p w:rsidR="002C30D4" w:rsidRDefault="002C30D4">
      <w:pPr>
        <w:rPr>
          <w:b/>
          <w:u w:val="single"/>
        </w:rPr>
      </w:pPr>
    </w:p>
    <w:p w:rsidR="00F43A49" w:rsidRDefault="002C30D4">
      <w:pPr>
        <w:pStyle w:val="BodyText"/>
      </w:pPr>
      <w:r>
        <w:t>Benchmark for Corrective Action</w:t>
      </w:r>
      <w:r w:rsidR="00F43A49">
        <w:t>:</w:t>
      </w:r>
      <w:r w:rsidR="00F43A49">
        <w:tab/>
      </w:r>
      <w:r>
        <w:t xml:space="preserve">Greater than </w:t>
      </w:r>
      <w:r w:rsidR="00473F75">
        <w:t>90</w:t>
      </w:r>
      <w:r>
        <w:t>% for a period of 3 consecutive months.</w:t>
      </w:r>
    </w:p>
    <w:p w:rsidR="00F43A49" w:rsidRDefault="00F43A49">
      <w:pPr>
        <w:pStyle w:val="BodyText"/>
      </w:pPr>
    </w:p>
    <w:p w:rsidR="002C30D4" w:rsidRDefault="002C30D4" w:rsidP="00F43A49">
      <w:pPr>
        <w:pStyle w:val="BodyText"/>
      </w:pPr>
      <w:r>
        <w:t>The following exchanges were below the service quality objective for the last three months.</w:t>
      </w:r>
    </w:p>
    <w:p w:rsidR="002C30D4" w:rsidRDefault="002C30D4"/>
    <w:p w:rsidR="002C30D4" w:rsidRDefault="002C30D4">
      <w:pPr>
        <w:rPr>
          <w:b/>
        </w:rPr>
      </w:pPr>
      <w:r>
        <w:rPr>
          <w:b/>
          <w:u w:val="single"/>
        </w:rPr>
        <w:t>EXCHANGE</w:t>
      </w:r>
      <w:r w:rsidR="00F43A49">
        <w:rPr>
          <w:b/>
          <w:u w:val="single"/>
        </w:rPr>
        <w:t xml:space="preserve"> NAME</w:t>
      </w:r>
      <w:r w:rsidR="009955BE">
        <w:rPr>
          <w:b/>
          <w:u w:val="single"/>
        </w:rPr>
        <w:t>:</w:t>
      </w:r>
      <w:r w:rsidR="00F43A49">
        <w:rPr>
          <w:b/>
          <w:u w:val="single"/>
        </w:rPr>
        <w:t xml:space="preserve">  </w:t>
      </w:r>
      <w:r>
        <w:rPr>
          <w:b/>
        </w:rPr>
        <w:tab/>
      </w:r>
    </w:p>
    <w:p w:rsidR="009955BE" w:rsidRDefault="009955BE">
      <w:r>
        <w:tab/>
      </w:r>
      <w:r>
        <w:tab/>
      </w:r>
      <w:r>
        <w:tab/>
      </w:r>
      <w:r>
        <w:tab/>
      </w:r>
      <w:r>
        <w:tab/>
        <w:t>April</w:t>
      </w:r>
      <w:r>
        <w:tab/>
      </w:r>
      <w:r>
        <w:tab/>
        <w:t>May</w:t>
      </w:r>
      <w:r>
        <w:tab/>
      </w:r>
      <w:r>
        <w:tab/>
        <w:t>June</w:t>
      </w:r>
    </w:p>
    <w:p w:rsidR="009955BE" w:rsidRDefault="009955BE">
      <w:r>
        <w:t>Hughes Springs</w:t>
      </w:r>
      <w:r>
        <w:tab/>
      </w:r>
      <w:r>
        <w:tab/>
      </w:r>
      <w:r>
        <w:tab/>
        <w:t>73</w:t>
      </w:r>
      <w:r>
        <w:tab/>
      </w:r>
      <w:r>
        <w:tab/>
        <w:t>81</w:t>
      </w:r>
      <w:r>
        <w:tab/>
      </w:r>
      <w:r>
        <w:tab/>
        <w:t>81</w:t>
      </w:r>
    </w:p>
    <w:p w:rsidR="009955BE" w:rsidRDefault="009955BE"/>
    <w:p w:rsidR="002C30D4" w:rsidRDefault="009955BE">
      <w:r>
        <w:t>Daingerfield</w:t>
      </w:r>
      <w:r>
        <w:tab/>
      </w:r>
      <w:r>
        <w:tab/>
      </w:r>
      <w:r>
        <w:tab/>
      </w:r>
      <w:r>
        <w:tab/>
        <w:t>87</w:t>
      </w:r>
      <w:r>
        <w:tab/>
      </w:r>
      <w:r>
        <w:tab/>
        <w:t>84</w:t>
      </w:r>
      <w:r>
        <w:tab/>
      </w:r>
      <w:r>
        <w:tab/>
        <w:t>68</w:t>
      </w:r>
      <w:r>
        <w:tab/>
      </w:r>
      <w:r>
        <w:tab/>
      </w:r>
    </w:p>
    <w:p w:rsidR="00F43A49" w:rsidRDefault="00F43A49"/>
    <w:p w:rsidR="002C30D4" w:rsidRDefault="002C30D4">
      <w:pPr>
        <w:pStyle w:val="Heading2"/>
      </w:pPr>
      <w:r>
        <w:t>Detail of Missed Levels:</w:t>
      </w:r>
      <w:r w:rsidR="00F43A49">
        <w:t xml:space="preserve"> (Reason for miss)</w:t>
      </w:r>
    </w:p>
    <w:p w:rsidR="00E81BF8" w:rsidRPr="00E81BF8" w:rsidRDefault="00E81BF8" w:rsidP="00E81BF8">
      <w:r>
        <w:t>Had several storms in April and May causing Hail damage to the tops of GATM closures. This along with a wet spring and a new dispatch system contributed to the misses.</w:t>
      </w:r>
    </w:p>
    <w:p w:rsidR="002C30D4" w:rsidRDefault="002C30D4"/>
    <w:p w:rsidR="003C1C60" w:rsidRDefault="003C1C60"/>
    <w:p w:rsidR="00F43A49" w:rsidRDefault="00F43A49"/>
    <w:p w:rsidR="003C1C60" w:rsidRDefault="003C1C60"/>
    <w:p w:rsidR="002C30D4" w:rsidRDefault="002C30D4"/>
    <w:p w:rsidR="002C30D4" w:rsidRDefault="002C30D4">
      <w:pPr>
        <w:rPr>
          <w:b/>
        </w:rPr>
      </w:pPr>
      <w:r>
        <w:rPr>
          <w:b/>
        </w:rPr>
        <w:t>Action Plan:</w:t>
      </w:r>
      <w:r w:rsidR="00F43A49">
        <w:rPr>
          <w:b/>
        </w:rPr>
        <w:t xml:space="preserve"> </w:t>
      </w:r>
      <w:r w:rsidR="00E81BF8">
        <w:rPr>
          <w:b/>
        </w:rPr>
        <w:t>We are replacing these closures as we find them and are looking for any other’s that might have damage. Also a new update 4.5 to the dispatch system is helping with the dispatch system problems.</w:t>
      </w:r>
    </w:p>
    <w:p w:rsidR="002C30D4" w:rsidRDefault="002C30D4">
      <w:pPr>
        <w:rPr>
          <w:b/>
        </w:rPr>
      </w:pPr>
    </w:p>
    <w:sectPr w:rsidR="002C30D4" w:rsidSect="000320CF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7A"/>
    <w:rsid w:val="00023A78"/>
    <w:rsid w:val="000320CF"/>
    <w:rsid w:val="00127514"/>
    <w:rsid w:val="002C30D4"/>
    <w:rsid w:val="002C60FF"/>
    <w:rsid w:val="0035260E"/>
    <w:rsid w:val="00354741"/>
    <w:rsid w:val="003A11AF"/>
    <w:rsid w:val="003C1C60"/>
    <w:rsid w:val="00420070"/>
    <w:rsid w:val="00473F75"/>
    <w:rsid w:val="00483073"/>
    <w:rsid w:val="0065410E"/>
    <w:rsid w:val="00782B5C"/>
    <w:rsid w:val="00841A1A"/>
    <w:rsid w:val="008C1C1D"/>
    <w:rsid w:val="008F6A19"/>
    <w:rsid w:val="00984254"/>
    <w:rsid w:val="009955BE"/>
    <w:rsid w:val="009A31BD"/>
    <w:rsid w:val="00A9179D"/>
    <w:rsid w:val="00B05D8A"/>
    <w:rsid w:val="00B10CB2"/>
    <w:rsid w:val="00BB6674"/>
    <w:rsid w:val="00C4363A"/>
    <w:rsid w:val="00CC11AF"/>
    <w:rsid w:val="00E81BF8"/>
    <w:rsid w:val="00F07B7A"/>
    <w:rsid w:val="00F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3</cp:revision>
  <dcterms:created xsi:type="dcterms:W3CDTF">2014-08-14T19:12:00Z</dcterms:created>
  <dcterms:modified xsi:type="dcterms:W3CDTF">2014-08-14T19:14:00Z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